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0258F" w14:textId="77777777" w:rsidR="0053756C" w:rsidRDefault="0053756C" w:rsidP="0053756C">
      <w:pPr>
        <w:jc w:val="center"/>
        <w:rPr>
          <w:sz w:val="27"/>
          <w:szCs w:val="27"/>
        </w:rPr>
      </w:pPr>
      <w:bookmarkStart w:id="0" w:name="_GoBack"/>
      <w:bookmarkEnd w:id="0"/>
      <w:r>
        <w:rPr>
          <w:sz w:val="27"/>
          <w:szCs w:val="27"/>
        </w:rPr>
        <w:t>ФОРМА</w:t>
      </w:r>
    </w:p>
    <w:p w14:paraId="259DDB1B" w14:textId="77777777" w:rsidR="0053756C" w:rsidRDefault="00B817F0" w:rsidP="00B817F0">
      <w:pPr>
        <w:jc w:val="center"/>
        <w:rPr>
          <w:b/>
          <w:sz w:val="27"/>
          <w:szCs w:val="27"/>
        </w:rPr>
      </w:pPr>
      <w:r w:rsidRPr="006117DC">
        <w:rPr>
          <w:b/>
          <w:sz w:val="27"/>
          <w:szCs w:val="27"/>
        </w:rPr>
        <w:t xml:space="preserve">Запрос информации о ключевых инвестиционных проектах </w:t>
      </w:r>
    </w:p>
    <w:p w14:paraId="67D0D649" w14:textId="77777777" w:rsidR="009A5CA6" w:rsidRPr="006117DC" w:rsidRDefault="009A5CA6" w:rsidP="006117DC">
      <w:pPr>
        <w:spacing w:after="120"/>
        <w:jc w:val="center"/>
        <w:rPr>
          <w:b/>
          <w:sz w:val="27"/>
          <w:szCs w:val="27"/>
        </w:rPr>
      </w:pPr>
    </w:p>
    <w:tbl>
      <w:tblPr>
        <w:tblW w:w="10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8684"/>
      </w:tblGrid>
      <w:tr w:rsidR="00B817F0" w:rsidRPr="00B817F0" w14:paraId="1572C0C4" w14:textId="77777777" w:rsidTr="000F0CDD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6AC73766" w14:textId="77777777" w:rsidR="00B817F0" w:rsidRPr="006303C6" w:rsidRDefault="00B817F0" w:rsidP="0053756C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 xml:space="preserve">Субъект </w:t>
            </w:r>
            <w:r w:rsidR="0053756C">
              <w:rPr>
                <w:rFonts w:eastAsia="Calibri"/>
                <w:sz w:val="22"/>
                <w:szCs w:val="22"/>
              </w:rPr>
              <w:t>Российской Федерации</w:t>
            </w:r>
          </w:p>
        </w:tc>
        <w:tc>
          <w:tcPr>
            <w:tcW w:w="8684" w:type="dxa"/>
            <w:shd w:val="clear" w:color="auto" w:fill="auto"/>
          </w:tcPr>
          <w:p w14:paraId="77A52469" w14:textId="77777777" w:rsidR="00B817F0" w:rsidRPr="006303C6" w:rsidRDefault="00B817F0">
            <w:pPr>
              <w:rPr>
                <w:rFonts w:eastAsia="Calibri"/>
                <w:i/>
                <w:sz w:val="22"/>
                <w:szCs w:val="22"/>
              </w:rPr>
            </w:pPr>
            <w:r w:rsidRPr="006303C6">
              <w:rPr>
                <w:rFonts w:eastAsia="Calibri"/>
                <w:i/>
                <w:sz w:val="22"/>
                <w:szCs w:val="22"/>
              </w:rPr>
              <w:t xml:space="preserve">Субъект </w:t>
            </w:r>
            <w:r w:rsidR="0053756C">
              <w:rPr>
                <w:rFonts w:eastAsia="Calibri"/>
                <w:i/>
                <w:sz w:val="22"/>
                <w:szCs w:val="22"/>
              </w:rPr>
              <w:t>Российской Федерации</w:t>
            </w:r>
            <w:r w:rsidRPr="006303C6">
              <w:rPr>
                <w:rFonts w:eastAsia="Calibri"/>
                <w:i/>
                <w:sz w:val="22"/>
                <w:szCs w:val="22"/>
              </w:rPr>
              <w:t>, в котором реализуется или планируется к реализации инвестиционный проект</w:t>
            </w:r>
            <w:r w:rsidR="00A82AE9">
              <w:rPr>
                <w:rFonts w:eastAsia="Calibri"/>
                <w:i/>
                <w:sz w:val="22"/>
                <w:szCs w:val="22"/>
              </w:rPr>
              <w:t xml:space="preserve"> </w:t>
            </w:r>
          </w:p>
        </w:tc>
      </w:tr>
      <w:tr w:rsidR="00B817F0" w:rsidRPr="00B817F0" w14:paraId="19D11535" w14:textId="77777777" w:rsidTr="000F0CDD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6E59D2FA" w14:textId="77777777" w:rsidR="00B817F0" w:rsidRPr="006303C6" w:rsidRDefault="00B817F0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 xml:space="preserve">Наименование </w:t>
            </w:r>
            <w:r w:rsidR="0053756C">
              <w:rPr>
                <w:rFonts w:eastAsia="Calibri"/>
                <w:sz w:val="22"/>
                <w:szCs w:val="22"/>
              </w:rPr>
              <w:t>к</w:t>
            </w:r>
            <w:r w:rsidRPr="006303C6">
              <w:rPr>
                <w:rFonts w:eastAsia="Calibri"/>
                <w:sz w:val="22"/>
                <w:szCs w:val="22"/>
              </w:rPr>
              <w:t>омпании</w:t>
            </w:r>
          </w:p>
        </w:tc>
        <w:tc>
          <w:tcPr>
            <w:tcW w:w="8684" w:type="dxa"/>
            <w:shd w:val="clear" w:color="auto" w:fill="auto"/>
          </w:tcPr>
          <w:p w14:paraId="06FFAE5F" w14:textId="77777777" w:rsidR="00B817F0" w:rsidRPr="006303C6" w:rsidRDefault="00B817F0">
            <w:pPr>
              <w:rPr>
                <w:rFonts w:eastAsia="Calibri"/>
                <w:i/>
                <w:sz w:val="22"/>
                <w:szCs w:val="22"/>
              </w:rPr>
            </w:pPr>
            <w:r w:rsidRPr="006303C6">
              <w:rPr>
                <w:rFonts w:eastAsia="Calibri"/>
                <w:i/>
                <w:sz w:val="22"/>
                <w:szCs w:val="22"/>
              </w:rPr>
              <w:t>Наименование компании –</w:t>
            </w:r>
            <w:r w:rsidR="0053756C">
              <w:rPr>
                <w:rFonts w:eastAsia="Calibri"/>
                <w:i/>
                <w:sz w:val="22"/>
                <w:szCs w:val="22"/>
              </w:rPr>
              <w:t xml:space="preserve"> </w:t>
            </w:r>
            <w:r w:rsidRPr="006303C6">
              <w:rPr>
                <w:rFonts w:eastAsia="Calibri"/>
                <w:i/>
                <w:sz w:val="22"/>
                <w:szCs w:val="22"/>
              </w:rPr>
              <w:t>инициатора проекта (</w:t>
            </w:r>
            <w:r w:rsidR="00A82AE9">
              <w:rPr>
                <w:rFonts w:eastAsia="Calibri"/>
                <w:i/>
                <w:sz w:val="22"/>
                <w:szCs w:val="22"/>
              </w:rPr>
              <w:t xml:space="preserve">дополнительно </w:t>
            </w:r>
            <w:r w:rsidRPr="006303C6">
              <w:rPr>
                <w:rFonts w:eastAsia="Calibri"/>
                <w:i/>
                <w:sz w:val="22"/>
                <w:szCs w:val="22"/>
              </w:rPr>
              <w:t>указать холдинг</w:t>
            </w:r>
            <w:r w:rsidR="00A82AE9">
              <w:rPr>
                <w:rFonts w:eastAsia="Calibri"/>
                <w:i/>
                <w:sz w:val="22"/>
                <w:szCs w:val="22"/>
              </w:rPr>
              <w:t>/группу компаний</w:t>
            </w:r>
            <w:r w:rsidRPr="006303C6">
              <w:rPr>
                <w:rFonts w:eastAsia="Calibri"/>
                <w:i/>
                <w:sz w:val="22"/>
                <w:szCs w:val="22"/>
              </w:rPr>
              <w:t>, в котор</w:t>
            </w:r>
            <w:r w:rsidR="00A82AE9">
              <w:rPr>
                <w:rFonts w:eastAsia="Calibri"/>
                <w:i/>
                <w:sz w:val="22"/>
                <w:szCs w:val="22"/>
              </w:rPr>
              <w:t>ую</w:t>
            </w:r>
            <w:r w:rsidRPr="006303C6">
              <w:rPr>
                <w:rFonts w:eastAsia="Calibri"/>
                <w:i/>
                <w:sz w:val="22"/>
                <w:szCs w:val="22"/>
              </w:rPr>
              <w:t xml:space="preserve"> входит компания – при наличии)</w:t>
            </w:r>
          </w:p>
        </w:tc>
      </w:tr>
      <w:tr w:rsidR="00B817F0" w:rsidRPr="00B817F0" w14:paraId="05B17420" w14:textId="77777777" w:rsidTr="000F0CDD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0527498E" w14:textId="77777777" w:rsidR="00B817F0" w:rsidRPr="006303C6" w:rsidRDefault="00B817F0" w:rsidP="006303C6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>Название и краткое описание проекта</w:t>
            </w:r>
          </w:p>
        </w:tc>
        <w:tc>
          <w:tcPr>
            <w:tcW w:w="8684" w:type="dxa"/>
            <w:shd w:val="clear" w:color="auto" w:fill="auto"/>
          </w:tcPr>
          <w:p w14:paraId="4F3D8202" w14:textId="77777777" w:rsidR="00B817F0" w:rsidRPr="006303C6" w:rsidRDefault="00B817F0">
            <w:pPr>
              <w:rPr>
                <w:rFonts w:eastAsia="Calibri"/>
                <w:i/>
                <w:sz w:val="22"/>
                <w:szCs w:val="22"/>
              </w:rPr>
            </w:pPr>
            <w:r w:rsidRPr="006303C6">
              <w:rPr>
                <w:rFonts w:eastAsia="Calibri"/>
                <w:i/>
                <w:sz w:val="22"/>
                <w:szCs w:val="22"/>
              </w:rPr>
              <w:t>Наименование и краткое описание реализуемого или планируемого к реализации инвестиционного проекта</w:t>
            </w:r>
          </w:p>
        </w:tc>
      </w:tr>
      <w:tr w:rsidR="00B817F0" w:rsidRPr="00B817F0" w14:paraId="46662B5B" w14:textId="77777777" w:rsidTr="000F0CDD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03C0AA99" w14:textId="77777777" w:rsidR="00B817F0" w:rsidRPr="006303C6" w:rsidRDefault="00B817F0" w:rsidP="006303C6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>Отрасль</w:t>
            </w:r>
            <w:r w:rsidR="0053756C">
              <w:rPr>
                <w:rFonts w:eastAsia="Calibri"/>
                <w:sz w:val="22"/>
                <w:szCs w:val="22"/>
              </w:rPr>
              <w:t xml:space="preserve"> промышленности</w:t>
            </w:r>
          </w:p>
        </w:tc>
        <w:tc>
          <w:tcPr>
            <w:tcW w:w="8684" w:type="dxa"/>
            <w:shd w:val="clear" w:color="auto" w:fill="auto"/>
          </w:tcPr>
          <w:p w14:paraId="115D6130" w14:textId="77777777" w:rsidR="00B817F0" w:rsidRPr="006303C6" w:rsidRDefault="00B817F0">
            <w:pPr>
              <w:rPr>
                <w:rFonts w:eastAsia="Calibri"/>
                <w:i/>
                <w:sz w:val="22"/>
                <w:szCs w:val="22"/>
              </w:rPr>
            </w:pPr>
            <w:r w:rsidRPr="00AF0E96">
              <w:rPr>
                <w:rFonts w:eastAsia="Calibri"/>
                <w:i/>
                <w:sz w:val="20"/>
                <w:szCs w:val="22"/>
              </w:rPr>
              <w:t xml:space="preserve">Возможные отрасли: Автомобилестроение, Судостроение, Железнодорожное машиностроение, Тяжелое и энергетическое машиностроение, Сельскохозяйственное и дорожно-строительное машиностроение, Гражданское авиастроение, Химическая промышленность (включая нефтегазохимию), Фармацевтика, </w:t>
            </w:r>
            <w:r w:rsidR="0053756C">
              <w:rPr>
                <w:rFonts w:eastAsia="Calibri"/>
                <w:i/>
                <w:sz w:val="20"/>
                <w:szCs w:val="22"/>
              </w:rPr>
              <w:t>П</w:t>
            </w:r>
            <w:r w:rsidRPr="00AF0E96">
              <w:rPr>
                <w:rFonts w:eastAsia="Calibri"/>
                <w:i/>
                <w:sz w:val="20"/>
                <w:szCs w:val="22"/>
              </w:rPr>
              <w:t xml:space="preserve">арфюмерия и косметика, Металлургия и драгоценные металлы, Лесопромышленный комплекс, Агропромышленный комплекс, Легкая промышленность, </w:t>
            </w:r>
            <w:r w:rsidR="0053756C">
              <w:rPr>
                <w:rFonts w:eastAsia="Calibri"/>
                <w:i/>
                <w:sz w:val="20"/>
                <w:szCs w:val="22"/>
              </w:rPr>
              <w:t>п</w:t>
            </w:r>
            <w:r w:rsidRPr="00AF0E96">
              <w:rPr>
                <w:rFonts w:eastAsia="Calibri"/>
                <w:i/>
                <w:sz w:val="20"/>
                <w:szCs w:val="22"/>
              </w:rPr>
              <w:t>рочие отрасли промышленности</w:t>
            </w:r>
          </w:p>
        </w:tc>
      </w:tr>
      <w:tr w:rsidR="00B817F0" w:rsidRPr="00B817F0" w14:paraId="0C182EB9" w14:textId="77777777" w:rsidTr="000F0CDD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589A0F62" w14:textId="77777777" w:rsidR="00B817F0" w:rsidRPr="006303C6" w:rsidRDefault="00B817F0" w:rsidP="006303C6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>Статус реализации проекта</w:t>
            </w:r>
          </w:p>
        </w:tc>
        <w:tc>
          <w:tcPr>
            <w:tcW w:w="8684" w:type="dxa"/>
            <w:shd w:val="clear" w:color="auto" w:fill="auto"/>
          </w:tcPr>
          <w:p w14:paraId="294D0DD3" w14:textId="77777777" w:rsidR="00B817F0" w:rsidRPr="006303C6" w:rsidRDefault="00B817F0">
            <w:pPr>
              <w:rPr>
                <w:rFonts w:eastAsia="Calibri"/>
                <w:i/>
                <w:sz w:val="22"/>
                <w:szCs w:val="22"/>
              </w:rPr>
            </w:pPr>
            <w:r w:rsidRPr="006303C6">
              <w:rPr>
                <w:rFonts w:eastAsia="Calibri"/>
                <w:i/>
                <w:sz w:val="22"/>
                <w:szCs w:val="22"/>
              </w:rPr>
              <w:t>Текущий статус реализации проекта</w:t>
            </w:r>
          </w:p>
        </w:tc>
      </w:tr>
      <w:tr w:rsidR="00B817F0" w:rsidRPr="00B817F0" w14:paraId="057F47EB" w14:textId="77777777" w:rsidTr="000F0CDD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16C5253C" w14:textId="77777777" w:rsidR="0053756C" w:rsidRDefault="00B817F0" w:rsidP="006303C6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 xml:space="preserve">Год ввода </w:t>
            </w:r>
          </w:p>
          <w:p w14:paraId="243220DA" w14:textId="77777777" w:rsidR="00B817F0" w:rsidRPr="006303C6" w:rsidRDefault="00B817F0" w:rsidP="006303C6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>в эксплуатацию</w:t>
            </w:r>
          </w:p>
        </w:tc>
        <w:tc>
          <w:tcPr>
            <w:tcW w:w="8684" w:type="dxa"/>
            <w:shd w:val="clear" w:color="auto" w:fill="auto"/>
          </w:tcPr>
          <w:p w14:paraId="32230B8F" w14:textId="77777777" w:rsidR="00B817F0" w:rsidRPr="006303C6" w:rsidRDefault="00B817F0">
            <w:pPr>
              <w:rPr>
                <w:rFonts w:eastAsia="Calibri"/>
                <w:i/>
                <w:sz w:val="22"/>
                <w:szCs w:val="22"/>
              </w:rPr>
            </w:pPr>
            <w:r w:rsidRPr="006303C6">
              <w:rPr>
                <w:rFonts w:eastAsia="Calibri"/>
                <w:i/>
                <w:sz w:val="22"/>
                <w:szCs w:val="22"/>
              </w:rPr>
              <w:t>Год выхода инвестиционного проекта на операционную стадию</w:t>
            </w:r>
            <w:r w:rsidR="00CF0167">
              <w:rPr>
                <w:rFonts w:eastAsia="Calibri"/>
                <w:i/>
                <w:sz w:val="22"/>
                <w:szCs w:val="22"/>
              </w:rPr>
              <w:t xml:space="preserve"> (год начала выпуска продукции)</w:t>
            </w:r>
          </w:p>
        </w:tc>
      </w:tr>
      <w:tr w:rsidR="00B817F0" w:rsidRPr="00B817F0" w14:paraId="62EE2096" w14:textId="77777777" w:rsidTr="000F0CDD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7EF6A31C" w14:textId="77777777" w:rsidR="00B817F0" w:rsidRPr="006303C6" w:rsidRDefault="00B817F0" w:rsidP="006303C6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>Бюджет проекта</w:t>
            </w:r>
          </w:p>
        </w:tc>
        <w:tc>
          <w:tcPr>
            <w:tcW w:w="8684" w:type="dxa"/>
            <w:shd w:val="clear" w:color="auto" w:fill="auto"/>
          </w:tcPr>
          <w:p w14:paraId="56DC77D6" w14:textId="77777777" w:rsidR="00B817F0" w:rsidRPr="006303C6" w:rsidRDefault="00B817F0" w:rsidP="006303C6">
            <w:pPr>
              <w:rPr>
                <w:rFonts w:eastAsia="Calibri"/>
                <w:i/>
                <w:sz w:val="22"/>
                <w:szCs w:val="22"/>
              </w:rPr>
            </w:pPr>
            <w:r w:rsidRPr="006303C6">
              <w:rPr>
                <w:rFonts w:eastAsia="Calibri"/>
                <w:i/>
                <w:sz w:val="22"/>
                <w:szCs w:val="22"/>
              </w:rPr>
              <w:t xml:space="preserve">Бюджет проекта в </w:t>
            </w:r>
            <w:r w:rsidR="00A82AE9">
              <w:rPr>
                <w:rFonts w:eastAsia="Calibri"/>
                <w:i/>
                <w:sz w:val="22"/>
                <w:szCs w:val="22"/>
              </w:rPr>
              <w:t>млн</w:t>
            </w:r>
            <w:r w:rsidR="00A82AE9" w:rsidRPr="006303C6">
              <w:rPr>
                <w:rFonts w:eastAsia="Calibri"/>
                <w:i/>
                <w:sz w:val="22"/>
                <w:szCs w:val="22"/>
              </w:rPr>
              <w:t xml:space="preserve"> </w:t>
            </w:r>
            <w:r w:rsidRPr="006303C6">
              <w:rPr>
                <w:rFonts w:eastAsia="Calibri"/>
                <w:i/>
                <w:sz w:val="22"/>
                <w:szCs w:val="22"/>
              </w:rPr>
              <w:t>руб. с НДС</w:t>
            </w:r>
          </w:p>
        </w:tc>
      </w:tr>
      <w:tr w:rsidR="00B817F0" w:rsidRPr="00B817F0" w14:paraId="2EEF3E79" w14:textId="77777777" w:rsidTr="000F0CDD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6464FE25" w14:textId="77777777" w:rsidR="00B817F0" w:rsidRPr="006303C6" w:rsidRDefault="00B817F0" w:rsidP="006303C6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>Продукция проекта</w:t>
            </w:r>
          </w:p>
        </w:tc>
        <w:tc>
          <w:tcPr>
            <w:tcW w:w="8684" w:type="dxa"/>
            <w:shd w:val="clear" w:color="auto" w:fill="auto"/>
          </w:tcPr>
          <w:p w14:paraId="1176C19D" w14:textId="77777777" w:rsidR="00B817F0" w:rsidRPr="006303C6" w:rsidRDefault="00B817F0" w:rsidP="006303C6">
            <w:pPr>
              <w:rPr>
                <w:rFonts w:eastAsia="Calibri"/>
                <w:i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84"/>
              <w:gridCol w:w="1418"/>
              <w:gridCol w:w="2941"/>
              <w:gridCol w:w="2115"/>
            </w:tblGrid>
            <w:tr w:rsidR="00B817F0" w:rsidRPr="00B817F0" w14:paraId="27FB48C8" w14:textId="77777777" w:rsidTr="00A2379A">
              <w:tc>
                <w:tcPr>
                  <w:tcW w:w="1984" w:type="dxa"/>
                  <w:shd w:val="clear" w:color="auto" w:fill="auto"/>
                </w:tcPr>
                <w:p w14:paraId="13EE544B" w14:textId="77777777" w:rsidR="00B817F0" w:rsidRPr="006303C6" w:rsidRDefault="00B817F0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 w:rsidRPr="006303C6">
                    <w:rPr>
                      <w:rFonts w:eastAsia="Calibri"/>
                      <w:i/>
                      <w:sz w:val="22"/>
                      <w:szCs w:val="22"/>
                    </w:rPr>
                    <w:t>Наименование продукции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392473D3" w14:textId="77777777" w:rsidR="00B817F0" w:rsidRPr="006303C6" w:rsidRDefault="00B817F0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 w:rsidRPr="006303C6">
                    <w:rPr>
                      <w:rFonts w:eastAsia="Calibri"/>
                      <w:i/>
                      <w:sz w:val="22"/>
                      <w:szCs w:val="22"/>
                    </w:rPr>
                    <w:t>Код ТН ВЭД</w:t>
                  </w:r>
                </w:p>
              </w:tc>
              <w:tc>
                <w:tcPr>
                  <w:tcW w:w="2941" w:type="dxa"/>
                  <w:shd w:val="clear" w:color="auto" w:fill="auto"/>
                </w:tcPr>
                <w:p w14:paraId="467C306E" w14:textId="77777777" w:rsidR="00B817F0" w:rsidRPr="006303C6" w:rsidRDefault="00B817F0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 w:rsidRPr="006303C6">
                    <w:rPr>
                      <w:rFonts w:eastAsia="Calibri"/>
                      <w:i/>
                      <w:sz w:val="22"/>
                      <w:szCs w:val="22"/>
                    </w:rPr>
                    <w:t>Производственная мощность</w:t>
                  </w:r>
                  <w:r w:rsidR="00A82AE9">
                    <w:rPr>
                      <w:rFonts w:eastAsia="Calibri"/>
                      <w:i/>
                      <w:sz w:val="22"/>
                      <w:szCs w:val="22"/>
                    </w:rPr>
                    <w:t xml:space="preserve"> в год (ед.</w:t>
                  </w:r>
                  <w:r w:rsidR="0053756C">
                    <w:rPr>
                      <w:rFonts w:eastAsia="Calibri"/>
                      <w:i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A82AE9">
                    <w:rPr>
                      <w:rFonts w:eastAsia="Calibri"/>
                      <w:i/>
                      <w:sz w:val="22"/>
                      <w:szCs w:val="22"/>
                    </w:rPr>
                    <w:t>изм</w:t>
                  </w:r>
                  <w:proofErr w:type="spellEnd"/>
                  <w:r w:rsidR="00A82AE9">
                    <w:rPr>
                      <w:rFonts w:eastAsia="Calibri"/>
                      <w:i/>
                      <w:sz w:val="22"/>
                      <w:szCs w:val="22"/>
                    </w:rPr>
                    <w:t>)</w:t>
                  </w:r>
                  <w:r w:rsidR="0053756C">
                    <w:rPr>
                      <w:rFonts w:eastAsia="Calibri"/>
                      <w:i/>
                      <w:sz w:val="22"/>
                      <w:szCs w:val="22"/>
                    </w:rPr>
                    <w:t xml:space="preserve"> /</w:t>
                  </w:r>
                  <w:r w:rsidR="00A82AE9">
                    <w:rPr>
                      <w:rFonts w:eastAsia="Calibri"/>
                      <w:i/>
                      <w:sz w:val="22"/>
                      <w:szCs w:val="22"/>
                    </w:rPr>
                    <w:t xml:space="preserve"> </w:t>
                  </w:r>
                  <w:r w:rsidR="00A2379A">
                    <w:rPr>
                      <w:rFonts w:eastAsia="Calibri"/>
                      <w:i/>
                      <w:sz w:val="22"/>
                      <w:szCs w:val="22"/>
                    </w:rPr>
                    <w:t>(доля экспорта)</w:t>
                  </w:r>
                  <w:r w:rsidRPr="006303C6">
                    <w:rPr>
                      <w:rFonts w:eastAsia="Calibri"/>
                      <w:i/>
                      <w:sz w:val="22"/>
                      <w:szCs w:val="22"/>
                      <w:vertAlign w:val="superscript"/>
                    </w:rPr>
                    <w:t>1</w:t>
                  </w:r>
                </w:p>
              </w:tc>
              <w:tc>
                <w:tcPr>
                  <w:tcW w:w="2115" w:type="dxa"/>
                  <w:shd w:val="clear" w:color="auto" w:fill="auto"/>
                </w:tcPr>
                <w:p w14:paraId="255AD071" w14:textId="77777777" w:rsidR="00B817F0" w:rsidRPr="006303C6" w:rsidRDefault="00B817F0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 w:rsidRPr="006303C6">
                    <w:rPr>
                      <w:rFonts w:eastAsia="Calibri"/>
                      <w:i/>
                      <w:sz w:val="22"/>
                      <w:szCs w:val="22"/>
                    </w:rPr>
                    <w:t>Прирост экспорта</w:t>
                  </w:r>
                  <w:r w:rsidR="00A82AE9">
                    <w:rPr>
                      <w:rFonts w:eastAsia="Calibri"/>
                      <w:i/>
                      <w:sz w:val="22"/>
                      <w:szCs w:val="22"/>
                    </w:rPr>
                    <w:t>, млн долл. США</w:t>
                  </w:r>
                  <w:r w:rsidRPr="006303C6">
                    <w:rPr>
                      <w:rFonts w:eastAsia="Calibri"/>
                      <w:i/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</w:tr>
            <w:tr w:rsidR="00B817F0" w:rsidRPr="00B817F0" w14:paraId="53FA32D9" w14:textId="77777777" w:rsidTr="00A2379A">
              <w:tc>
                <w:tcPr>
                  <w:tcW w:w="1984" w:type="dxa"/>
                  <w:shd w:val="clear" w:color="auto" w:fill="auto"/>
                </w:tcPr>
                <w:p w14:paraId="6E23F04D" w14:textId="77777777" w:rsidR="00B817F0" w:rsidRPr="006303C6" w:rsidRDefault="00AF0E96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>
                    <w:rPr>
                      <w:rFonts w:eastAsia="Calibri"/>
                      <w:i/>
                      <w:sz w:val="22"/>
                      <w:szCs w:val="22"/>
                    </w:rPr>
                    <w:t>Пиломатериалы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73C6BD65" w14:textId="77777777" w:rsidR="00B817F0" w:rsidRPr="006303C6" w:rsidRDefault="001D7B3A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>
                    <w:rPr>
                      <w:rFonts w:eastAsia="Calibri"/>
                      <w:i/>
                      <w:sz w:val="22"/>
                      <w:szCs w:val="22"/>
                    </w:rPr>
                    <w:t>4409</w:t>
                  </w:r>
                </w:p>
              </w:tc>
              <w:tc>
                <w:tcPr>
                  <w:tcW w:w="2941" w:type="dxa"/>
                  <w:shd w:val="clear" w:color="auto" w:fill="auto"/>
                </w:tcPr>
                <w:p w14:paraId="2A5CBC9C" w14:textId="77777777" w:rsidR="00B817F0" w:rsidRPr="006303C6" w:rsidRDefault="00AF0E9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>
                    <w:rPr>
                      <w:rFonts w:eastAsia="Calibri"/>
                      <w:i/>
                      <w:sz w:val="22"/>
                      <w:szCs w:val="22"/>
                    </w:rPr>
                    <w:t xml:space="preserve">10 000 </w:t>
                  </w:r>
                  <w:r w:rsidR="00A82AE9">
                    <w:rPr>
                      <w:rFonts w:eastAsia="Calibri"/>
                      <w:i/>
                      <w:sz w:val="22"/>
                      <w:szCs w:val="22"/>
                    </w:rPr>
                    <w:t>(</w:t>
                  </w:r>
                  <w:r w:rsidR="0053756C">
                    <w:rPr>
                      <w:rFonts w:eastAsia="Calibri"/>
                      <w:i/>
                      <w:sz w:val="22"/>
                      <w:szCs w:val="22"/>
                    </w:rPr>
                    <w:t xml:space="preserve">куб. </w:t>
                  </w:r>
                  <w:r>
                    <w:rPr>
                      <w:rFonts w:eastAsia="Calibri"/>
                      <w:i/>
                      <w:sz w:val="22"/>
                      <w:szCs w:val="22"/>
                    </w:rPr>
                    <w:t>м</w:t>
                  </w:r>
                  <w:r w:rsidR="00A82AE9">
                    <w:rPr>
                      <w:rFonts w:eastAsia="Calibri"/>
                      <w:i/>
                      <w:sz w:val="22"/>
                      <w:szCs w:val="22"/>
                    </w:rPr>
                    <w:t>)</w:t>
                  </w:r>
                  <w:r>
                    <w:rPr>
                      <w:rFonts w:eastAsia="Calibri"/>
                      <w:i/>
                      <w:sz w:val="22"/>
                      <w:szCs w:val="22"/>
                    </w:rPr>
                    <w:t xml:space="preserve"> / 80%</w:t>
                  </w:r>
                </w:p>
              </w:tc>
              <w:tc>
                <w:tcPr>
                  <w:tcW w:w="2115" w:type="dxa"/>
                  <w:shd w:val="clear" w:color="auto" w:fill="auto"/>
                </w:tcPr>
                <w:p w14:paraId="42BC7C52" w14:textId="77777777" w:rsidR="00B817F0" w:rsidRPr="006303C6" w:rsidRDefault="001D7B3A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>
                    <w:rPr>
                      <w:rFonts w:eastAsia="Calibri"/>
                      <w:i/>
                      <w:sz w:val="22"/>
                      <w:szCs w:val="22"/>
                    </w:rPr>
                    <w:t>1,440 млн долл. США</w:t>
                  </w:r>
                </w:p>
              </w:tc>
            </w:tr>
            <w:tr w:rsidR="00B817F0" w:rsidRPr="00B817F0" w14:paraId="408F8608" w14:textId="77777777" w:rsidTr="00A2379A">
              <w:tc>
                <w:tcPr>
                  <w:tcW w:w="1984" w:type="dxa"/>
                  <w:shd w:val="clear" w:color="auto" w:fill="auto"/>
                </w:tcPr>
                <w:p w14:paraId="407D9F99" w14:textId="77777777" w:rsidR="00B817F0" w:rsidRPr="006303C6" w:rsidRDefault="00A82AE9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 w:rsidRPr="00A82AE9">
                    <w:rPr>
                      <w:rFonts w:eastAsia="Calibri"/>
                      <w:i/>
                      <w:sz w:val="22"/>
                      <w:szCs w:val="22"/>
                    </w:rPr>
                    <w:t>Метанол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2E609895" w14:textId="77777777" w:rsidR="00B817F0" w:rsidRPr="006303C6" w:rsidRDefault="00A82AE9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>
                    <w:rPr>
                      <w:rFonts w:eastAsia="Calibri"/>
                      <w:i/>
                      <w:sz w:val="22"/>
                      <w:szCs w:val="22"/>
                    </w:rPr>
                    <w:t>2905</w:t>
                  </w:r>
                </w:p>
              </w:tc>
              <w:tc>
                <w:tcPr>
                  <w:tcW w:w="2941" w:type="dxa"/>
                  <w:shd w:val="clear" w:color="auto" w:fill="auto"/>
                </w:tcPr>
                <w:p w14:paraId="4ACA6A77" w14:textId="77777777" w:rsidR="00B817F0" w:rsidRPr="006303C6" w:rsidRDefault="00A82AE9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>
                    <w:rPr>
                      <w:rFonts w:eastAsia="Calibri"/>
                      <w:i/>
                      <w:sz w:val="22"/>
                      <w:szCs w:val="22"/>
                    </w:rPr>
                    <w:t>600 000 (тонн) / 80%</w:t>
                  </w:r>
                </w:p>
              </w:tc>
              <w:tc>
                <w:tcPr>
                  <w:tcW w:w="2115" w:type="dxa"/>
                  <w:shd w:val="clear" w:color="auto" w:fill="auto"/>
                </w:tcPr>
                <w:p w14:paraId="52632501" w14:textId="77777777" w:rsidR="00B817F0" w:rsidRPr="006303C6" w:rsidRDefault="00A82AE9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>
                    <w:rPr>
                      <w:rFonts w:eastAsia="Calibri"/>
                      <w:i/>
                      <w:sz w:val="22"/>
                      <w:szCs w:val="22"/>
                    </w:rPr>
                    <w:t>114 млн долл. США</w:t>
                  </w:r>
                </w:p>
              </w:tc>
            </w:tr>
            <w:tr w:rsidR="00B817F0" w:rsidRPr="00B817F0" w14:paraId="3DAE9A36" w14:textId="77777777" w:rsidTr="00A2379A">
              <w:tc>
                <w:tcPr>
                  <w:tcW w:w="1984" w:type="dxa"/>
                  <w:shd w:val="clear" w:color="auto" w:fill="auto"/>
                </w:tcPr>
                <w:p w14:paraId="5D15C59C" w14:textId="77777777" w:rsidR="00B817F0" w:rsidRPr="006303C6" w:rsidRDefault="00B817F0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14:paraId="274AD04F" w14:textId="77777777" w:rsidR="00B817F0" w:rsidRPr="006303C6" w:rsidRDefault="00B817F0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2941" w:type="dxa"/>
                  <w:shd w:val="clear" w:color="auto" w:fill="auto"/>
                </w:tcPr>
                <w:p w14:paraId="7C2629FB" w14:textId="77777777" w:rsidR="00B817F0" w:rsidRPr="006303C6" w:rsidRDefault="00B817F0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2115" w:type="dxa"/>
                  <w:shd w:val="clear" w:color="auto" w:fill="auto"/>
                </w:tcPr>
                <w:p w14:paraId="5F2586BB" w14:textId="77777777" w:rsidR="00B817F0" w:rsidRPr="006303C6" w:rsidRDefault="00B817F0" w:rsidP="006303C6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</w:p>
              </w:tc>
            </w:tr>
          </w:tbl>
          <w:p w14:paraId="6E5EE122" w14:textId="77777777" w:rsidR="00B817F0" w:rsidRPr="006303C6" w:rsidRDefault="00B817F0" w:rsidP="006303C6">
            <w:pPr>
              <w:rPr>
                <w:rFonts w:eastAsia="Calibri"/>
                <w:i/>
                <w:sz w:val="22"/>
                <w:szCs w:val="22"/>
              </w:rPr>
            </w:pPr>
          </w:p>
          <w:p w14:paraId="48EFB52F" w14:textId="77777777" w:rsidR="00B817F0" w:rsidRPr="006303C6" w:rsidRDefault="00B817F0" w:rsidP="006303C6">
            <w:pPr>
              <w:rPr>
                <w:rFonts w:eastAsia="Calibri"/>
                <w:i/>
                <w:sz w:val="22"/>
                <w:szCs w:val="22"/>
              </w:rPr>
            </w:pPr>
            <w:r w:rsidRPr="006117DC">
              <w:rPr>
                <w:rFonts w:eastAsia="Calibri"/>
                <w:i/>
                <w:sz w:val="22"/>
                <w:szCs w:val="22"/>
                <w:vertAlign w:val="superscript"/>
              </w:rPr>
              <w:t>1</w:t>
            </w:r>
            <w:r w:rsidRPr="006303C6">
              <w:rPr>
                <w:rFonts w:eastAsia="Calibri"/>
                <w:i/>
                <w:sz w:val="22"/>
                <w:szCs w:val="22"/>
              </w:rPr>
              <w:t xml:space="preserve"> </w:t>
            </w:r>
            <w:r w:rsidR="0053756C">
              <w:rPr>
                <w:rFonts w:eastAsia="Calibri"/>
                <w:i/>
                <w:sz w:val="22"/>
                <w:szCs w:val="22"/>
              </w:rPr>
              <w:t>У</w:t>
            </w:r>
            <w:r w:rsidRPr="006303C6">
              <w:rPr>
                <w:rFonts w:eastAsia="Calibri"/>
                <w:i/>
                <w:sz w:val="22"/>
                <w:szCs w:val="22"/>
              </w:rPr>
              <w:t>казать планируемую производственную мощность по соответствующему продукту после выхода на проектную мощность</w:t>
            </w:r>
            <w:r w:rsidR="0053756C">
              <w:rPr>
                <w:rFonts w:eastAsia="Calibri"/>
                <w:i/>
                <w:sz w:val="22"/>
                <w:szCs w:val="22"/>
              </w:rPr>
              <w:t>,</w:t>
            </w:r>
            <w:r w:rsidR="002354C2">
              <w:rPr>
                <w:rFonts w:eastAsia="Calibri"/>
                <w:i/>
                <w:sz w:val="22"/>
                <w:szCs w:val="22"/>
              </w:rPr>
              <w:t xml:space="preserve"> </w:t>
            </w:r>
            <w:r w:rsidR="0053756C">
              <w:rPr>
                <w:rFonts w:eastAsia="Calibri"/>
                <w:i/>
                <w:sz w:val="22"/>
                <w:szCs w:val="22"/>
              </w:rPr>
              <w:t>в</w:t>
            </w:r>
            <w:r w:rsidR="002354C2">
              <w:rPr>
                <w:rFonts w:eastAsia="Calibri"/>
                <w:i/>
                <w:sz w:val="22"/>
                <w:szCs w:val="22"/>
              </w:rPr>
              <w:t xml:space="preserve"> единиц</w:t>
            </w:r>
            <w:r w:rsidR="0053756C">
              <w:rPr>
                <w:rFonts w:eastAsia="Calibri"/>
                <w:i/>
                <w:sz w:val="22"/>
                <w:szCs w:val="22"/>
              </w:rPr>
              <w:t>ах</w:t>
            </w:r>
            <w:r w:rsidR="002354C2">
              <w:rPr>
                <w:rFonts w:eastAsia="Calibri"/>
                <w:i/>
                <w:sz w:val="22"/>
                <w:szCs w:val="22"/>
              </w:rPr>
              <w:t xml:space="preserve"> измерения</w:t>
            </w:r>
            <w:r w:rsidR="00AF0E96">
              <w:rPr>
                <w:rFonts w:eastAsia="Calibri"/>
                <w:i/>
                <w:sz w:val="22"/>
                <w:szCs w:val="22"/>
              </w:rPr>
              <w:t>. В случае, если не весь производимый объем направляется на экспорт</w:t>
            </w:r>
            <w:r w:rsidR="0053756C">
              <w:rPr>
                <w:rFonts w:eastAsia="Calibri"/>
                <w:i/>
                <w:sz w:val="22"/>
                <w:szCs w:val="22"/>
              </w:rPr>
              <w:t>,</w:t>
            </w:r>
            <w:r w:rsidR="00AF0E96">
              <w:rPr>
                <w:rFonts w:eastAsia="Calibri"/>
                <w:i/>
                <w:sz w:val="22"/>
                <w:szCs w:val="22"/>
              </w:rPr>
              <w:t xml:space="preserve"> указать процент экспорта</w:t>
            </w:r>
            <w:r w:rsidR="0053756C">
              <w:rPr>
                <w:rFonts w:eastAsia="Calibri"/>
                <w:i/>
                <w:sz w:val="22"/>
                <w:szCs w:val="22"/>
              </w:rPr>
              <w:t>.</w:t>
            </w:r>
          </w:p>
          <w:p w14:paraId="2F06B234" w14:textId="77777777" w:rsidR="00B817F0" w:rsidRPr="006303C6" w:rsidRDefault="00B817F0">
            <w:pPr>
              <w:rPr>
                <w:rFonts w:eastAsia="Calibri"/>
                <w:i/>
                <w:sz w:val="22"/>
                <w:szCs w:val="22"/>
              </w:rPr>
            </w:pPr>
            <w:r w:rsidRPr="006117DC">
              <w:rPr>
                <w:rFonts w:eastAsia="Calibri"/>
                <w:i/>
                <w:sz w:val="22"/>
                <w:szCs w:val="22"/>
                <w:vertAlign w:val="superscript"/>
              </w:rPr>
              <w:t>2</w:t>
            </w:r>
            <w:r w:rsidR="0053756C">
              <w:rPr>
                <w:rFonts w:eastAsia="Calibri"/>
                <w:i/>
                <w:sz w:val="22"/>
                <w:szCs w:val="22"/>
                <w:vertAlign w:val="superscript"/>
              </w:rPr>
              <w:t xml:space="preserve"> </w:t>
            </w:r>
            <w:r w:rsidR="0053756C">
              <w:rPr>
                <w:rFonts w:eastAsia="Calibri"/>
                <w:i/>
                <w:sz w:val="22"/>
                <w:szCs w:val="22"/>
              </w:rPr>
              <w:t>У</w:t>
            </w:r>
            <w:r w:rsidRPr="006303C6">
              <w:rPr>
                <w:rFonts w:eastAsia="Calibri"/>
                <w:i/>
                <w:sz w:val="22"/>
                <w:szCs w:val="22"/>
              </w:rPr>
              <w:t>казать прирост экспорта по соответствующей продукции в результате реализации проекта</w:t>
            </w:r>
            <w:r w:rsidR="00F6213A">
              <w:rPr>
                <w:rFonts w:eastAsia="Calibri"/>
                <w:i/>
                <w:sz w:val="22"/>
                <w:szCs w:val="22"/>
              </w:rPr>
              <w:t xml:space="preserve"> в млн долл. США</w:t>
            </w:r>
          </w:p>
        </w:tc>
      </w:tr>
      <w:tr w:rsidR="00B817F0" w:rsidRPr="00B817F0" w14:paraId="12CCE141" w14:textId="77777777" w:rsidTr="000F0CDD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2B3C69AC" w14:textId="77777777" w:rsidR="00B817F0" w:rsidRPr="006303C6" w:rsidRDefault="00B817F0" w:rsidP="006303C6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>Направление экспорта продукции</w:t>
            </w:r>
          </w:p>
        </w:tc>
        <w:tc>
          <w:tcPr>
            <w:tcW w:w="8684" w:type="dxa"/>
            <w:shd w:val="clear" w:color="auto" w:fill="auto"/>
          </w:tcPr>
          <w:p w14:paraId="47AEAA6D" w14:textId="77777777" w:rsidR="00B817F0" w:rsidRPr="006303C6" w:rsidRDefault="00B817F0">
            <w:pPr>
              <w:rPr>
                <w:rFonts w:eastAsia="Calibri"/>
                <w:i/>
                <w:sz w:val="22"/>
                <w:szCs w:val="22"/>
              </w:rPr>
            </w:pPr>
            <w:r w:rsidRPr="006303C6">
              <w:rPr>
                <w:rFonts w:eastAsia="Calibri"/>
                <w:i/>
                <w:sz w:val="22"/>
                <w:szCs w:val="22"/>
              </w:rPr>
              <w:t>Указать перечень стран/регионов, в которые планируется поставлять продукцию проекта</w:t>
            </w:r>
          </w:p>
        </w:tc>
      </w:tr>
      <w:tr w:rsidR="00B817F0" w:rsidRPr="00B817F0" w14:paraId="7A17B6BD" w14:textId="77777777" w:rsidTr="000F0CDD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58EA434B" w14:textId="77777777" w:rsidR="00B817F0" w:rsidRPr="006303C6" w:rsidRDefault="00B817F0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 xml:space="preserve">Существующие ограничения и </w:t>
            </w:r>
            <w:r w:rsidR="0053756C">
              <w:rPr>
                <w:rFonts w:eastAsia="Calibri"/>
                <w:sz w:val="22"/>
                <w:szCs w:val="22"/>
              </w:rPr>
              <w:t>п</w:t>
            </w:r>
            <w:r w:rsidRPr="006303C6">
              <w:rPr>
                <w:rFonts w:eastAsia="Calibri"/>
                <w:sz w:val="22"/>
                <w:szCs w:val="22"/>
              </w:rPr>
              <w:t>редлагаемые решения</w:t>
            </w:r>
          </w:p>
        </w:tc>
        <w:tc>
          <w:tcPr>
            <w:tcW w:w="8684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29"/>
              <w:gridCol w:w="4229"/>
            </w:tblGrid>
            <w:tr w:rsidR="000F0CDD" w:rsidRPr="00B817F0" w14:paraId="3D13C36F" w14:textId="77777777" w:rsidTr="00D36D9F">
              <w:tc>
                <w:tcPr>
                  <w:tcW w:w="4229" w:type="dxa"/>
                  <w:shd w:val="clear" w:color="auto" w:fill="auto"/>
                </w:tcPr>
                <w:p w14:paraId="2E24756E" w14:textId="77777777" w:rsidR="000F0CDD" w:rsidRPr="006303C6" w:rsidRDefault="000F0CDD" w:rsidP="00D36D9F">
                  <w:pPr>
                    <w:jc w:val="center"/>
                    <w:rPr>
                      <w:rFonts w:eastAsia="Calibri"/>
                      <w:i/>
                      <w:sz w:val="22"/>
                      <w:szCs w:val="22"/>
                    </w:rPr>
                  </w:pPr>
                  <w:r w:rsidRPr="006303C6">
                    <w:rPr>
                      <w:rFonts w:eastAsia="Calibri"/>
                      <w:sz w:val="22"/>
                      <w:szCs w:val="22"/>
                    </w:rPr>
                    <w:t>Существующие ограничения</w:t>
                  </w:r>
                </w:p>
              </w:tc>
              <w:tc>
                <w:tcPr>
                  <w:tcW w:w="4229" w:type="dxa"/>
                  <w:shd w:val="clear" w:color="auto" w:fill="auto"/>
                </w:tcPr>
                <w:p w14:paraId="47B9C6FD" w14:textId="77777777" w:rsidR="000F0CDD" w:rsidRPr="006303C6" w:rsidRDefault="000F0CDD" w:rsidP="00D36D9F">
                  <w:pPr>
                    <w:jc w:val="center"/>
                    <w:rPr>
                      <w:rFonts w:eastAsia="Calibri"/>
                      <w:i/>
                      <w:sz w:val="22"/>
                      <w:szCs w:val="22"/>
                    </w:rPr>
                  </w:pPr>
                  <w:r w:rsidRPr="006303C6">
                    <w:rPr>
                      <w:rFonts w:eastAsia="Calibri"/>
                      <w:sz w:val="22"/>
                      <w:szCs w:val="22"/>
                    </w:rPr>
                    <w:t>Предлагаемые решения</w:t>
                  </w:r>
                </w:p>
              </w:tc>
            </w:tr>
            <w:tr w:rsidR="000F0CDD" w:rsidRPr="00B817F0" w14:paraId="7607A433" w14:textId="77777777" w:rsidTr="00D36D9F">
              <w:tc>
                <w:tcPr>
                  <w:tcW w:w="4229" w:type="dxa"/>
                  <w:shd w:val="clear" w:color="auto" w:fill="auto"/>
                </w:tcPr>
                <w:p w14:paraId="3A3D45E7" w14:textId="77777777" w:rsidR="000F0CDD" w:rsidRPr="006303C6" w:rsidRDefault="000F0CDD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 w:rsidRPr="006303C6">
                    <w:rPr>
                      <w:rFonts w:eastAsia="Calibri"/>
                      <w:i/>
                      <w:sz w:val="22"/>
                      <w:szCs w:val="22"/>
                    </w:rPr>
                    <w:t>Указать существующие ограничения, которые препятствуют реализации инвестиционного проекта, либо значительно влияют на его сроки реализации и</w:t>
                  </w:r>
                  <w:r>
                    <w:rPr>
                      <w:rFonts w:eastAsia="Calibri"/>
                      <w:i/>
                      <w:sz w:val="22"/>
                      <w:szCs w:val="22"/>
                    </w:rPr>
                    <w:t xml:space="preserve"> </w:t>
                  </w:r>
                  <w:r w:rsidRPr="006303C6">
                    <w:rPr>
                      <w:rFonts w:eastAsia="Calibri"/>
                      <w:i/>
                      <w:sz w:val="22"/>
                      <w:szCs w:val="22"/>
                    </w:rPr>
                    <w:t xml:space="preserve">(или) финансово – экономические показатели </w:t>
                  </w:r>
                </w:p>
              </w:tc>
              <w:tc>
                <w:tcPr>
                  <w:tcW w:w="4229" w:type="dxa"/>
                  <w:shd w:val="clear" w:color="auto" w:fill="auto"/>
                </w:tcPr>
                <w:p w14:paraId="5BAF7AD2" w14:textId="77777777" w:rsidR="000F0CDD" w:rsidRPr="006303C6" w:rsidRDefault="000F0CDD" w:rsidP="00D36D9F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 w:rsidRPr="006303C6">
                    <w:rPr>
                      <w:rFonts w:eastAsia="Calibri"/>
                      <w:i/>
                      <w:sz w:val="22"/>
                      <w:szCs w:val="22"/>
                    </w:rPr>
                    <w:t>Указать предложения по решению и преодолению существующих ограничений</w:t>
                  </w:r>
                </w:p>
              </w:tc>
            </w:tr>
            <w:tr w:rsidR="000F0CDD" w:rsidRPr="00B817F0" w14:paraId="730F6851" w14:textId="77777777" w:rsidTr="00D36D9F">
              <w:tc>
                <w:tcPr>
                  <w:tcW w:w="4229" w:type="dxa"/>
                  <w:shd w:val="clear" w:color="auto" w:fill="auto"/>
                </w:tcPr>
                <w:p w14:paraId="1E333788" w14:textId="77777777" w:rsidR="000F0CDD" w:rsidRPr="006303C6" w:rsidRDefault="000F0CDD" w:rsidP="00D36D9F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4229" w:type="dxa"/>
                  <w:shd w:val="clear" w:color="auto" w:fill="auto"/>
                </w:tcPr>
                <w:p w14:paraId="2DE631C0" w14:textId="77777777" w:rsidR="000F0CDD" w:rsidRPr="006303C6" w:rsidRDefault="000F0CDD" w:rsidP="00D36D9F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</w:p>
              </w:tc>
            </w:tr>
          </w:tbl>
          <w:p w14:paraId="3121D5E6" w14:textId="77777777" w:rsidR="00B817F0" w:rsidRPr="006303C6" w:rsidRDefault="00B817F0" w:rsidP="006303C6">
            <w:pPr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B817F0" w:rsidRPr="00B817F0" w14:paraId="4E07416D" w14:textId="77777777" w:rsidTr="000F0CDD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7ACA56DC" w14:textId="77777777" w:rsidR="0053756C" w:rsidRDefault="00B817F0" w:rsidP="006303C6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 xml:space="preserve">Информация </w:t>
            </w:r>
          </w:p>
          <w:p w14:paraId="3F732CD5" w14:textId="77777777" w:rsidR="00B817F0" w:rsidRPr="006303C6" w:rsidRDefault="00B817F0" w:rsidP="006303C6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>о получаемой государственной поддержке</w:t>
            </w:r>
          </w:p>
        </w:tc>
        <w:tc>
          <w:tcPr>
            <w:tcW w:w="8684" w:type="dxa"/>
            <w:shd w:val="clear" w:color="auto" w:fill="auto"/>
          </w:tcPr>
          <w:p w14:paraId="408BCB69" w14:textId="77777777" w:rsidR="00B817F0" w:rsidRPr="006303C6" w:rsidRDefault="00B817F0" w:rsidP="006303C6">
            <w:pPr>
              <w:rPr>
                <w:rFonts w:eastAsia="Calibri"/>
                <w:i/>
                <w:sz w:val="22"/>
                <w:szCs w:val="22"/>
              </w:rPr>
            </w:pPr>
            <w:r w:rsidRPr="006303C6">
              <w:rPr>
                <w:rFonts w:eastAsia="Calibri"/>
                <w:i/>
                <w:sz w:val="22"/>
                <w:szCs w:val="22"/>
              </w:rPr>
              <w:t>Указать</w:t>
            </w:r>
            <w:r w:rsidR="0053756C">
              <w:rPr>
                <w:rFonts w:eastAsia="Calibri"/>
                <w:i/>
                <w:sz w:val="22"/>
                <w:szCs w:val="22"/>
              </w:rPr>
              <w:t>,</w:t>
            </w:r>
            <w:r w:rsidRPr="006303C6">
              <w:rPr>
                <w:rFonts w:eastAsia="Calibri"/>
                <w:i/>
                <w:sz w:val="22"/>
                <w:szCs w:val="22"/>
              </w:rPr>
              <w:t xml:space="preserve"> какие меры государственной поддержки привлечены (или планируется привлечь в ближайшей перспективе) для реализации проекта</w:t>
            </w:r>
          </w:p>
        </w:tc>
      </w:tr>
      <w:tr w:rsidR="00B817F0" w:rsidRPr="00B817F0" w14:paraId="43068120" w14:textId="77777777" w:rsidTr="000F0CDD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0765DAFA" w14:textId="77777777" w:rsidR="0053756C" w:rsidRDefault="00B817F0" w:rsidP="006303C6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 xml:space="preserve">Прочая существенная информация </w:t>
            </w:r>
          </w:p>
          <w:p w14:paraId="698E5D45" w14:textId="77777777" w:rsidR="00B817F0" w:rsidRPr="006303C6" w:rsidRDefault="00B817F0" w:rsidP="006303C6">
            <w:pPr>
              <w:rPr>
                <w:rFonts w:eastAsia="Calibri"/>
                <w:sz w:val="22"/>
                <w:szCs w:val="22"/>
              </w:rPr>
            </w:pPr>
            <w:r w:rsidRPr="006303C6">
              <w:rPr>
                <w:rFonts w:eastAsia="Calibri"/>
                <w:sz w:val="22"/>
                <w:szCs w:val="22"/>
              </w:rPr>
              <w:t>о проекте</w:t>
            </w:r>
          </w:p>
        </w:tc>
        <w:tc>
          <w:tcPr>
            <w:tcW w:w="8684" w:type="dxa"/>
            <w:shd w:val="clear" w:color="auto" w:fill="auto"/>
          </w:tcPr>
          <w:p w14:paraId="159CFF9A" w14:textId="77777777" w:rsidR="00B817F0" w:rsidRPr="006303C6" w:rsidRDefault="00B817F0" w:rsidP="006303C6">
            <w:pPr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14:paraId="6B947BB8" w14:textId="77777777" w:rsidR="00ED0A87" w:rsidRPr="006117DC" w:rsidRDefault="00ED0A87" w:rsidP="00B817F0">
      <w:pPr>
        <w:rPr>
          <w:b/>
          <w:sz w:val="2"/>
          <w:szCs w:val="2"/>
        </w:rPr>
      </w:pPr>
    </w:p>
    <w:sectPr w:rsidR="00ED0A87" w:rsidRPr="006117DC" w:rsidSect="005D0315">
      <w:footerReference w:type="first" r:id="rId7"/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F8BEC" w14:textId="77777777" w:rsidR="00AE1B18" w:rsidRDefault="00AE1B18">
      <w:r>
        <w:separator/>
      </w:r>
    </w:p>
  </w:endnote>
  <w:endnote w:type="continuationSeparator" w:id="0">
    <w:p w14:paraId="329C20C2" w14:textId="77777777" w:rsidR="00AE1B18" w:rsidRDefault="00AE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637E3" w14:textId="77777777" w:rsidR="00252F21" w:rsidRPr="00285682" w:rsidRDefault="00252F21">
    <w:pPr>
      <w:pStyle w:val="a4"/>
      <w:rPr>
        <w:sz w:val="18"/>
      </w:rPr>
    </w:pPr>
    <w:r w:rsidRPr="00285682">
      <w:rPr>
        <w:sz w:val="18"/>
      </w:rPr>
      <w:t>Исп.: В.А. Паршакова</w:t>
    </w:r>
  </w:p>
  <w:p w14:paraId="374AC84C" w14:textId="77777777" w:rsidR="00252F21" w:rsidRPr="00285682" w:rsidRDefault="00252F21">
    <w:pPr>
      <w:pStyle w:val="a4"/>
      <w:rPr>
        <w:sz w:val="18"/>
      </w:rPr>
    </w:pPr>
    <w:r w:rsidRPr="00285682">
      <w:rPr>
        <w:sz w:val="18"/>
      </w:rPr>
      <w:t>Тел. +7 (495) 937-4747 доб. 1248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C29E95" w14:textId="77777777" w:rsidR="00AE1B18" w:rsidRDefault="00AE1B18">
      <w:r>
        <w:separator/>
      </w:r>
    </w:p>
  </w:footnote>
  <w:footnote w:type="continuationSeparator" w:id="0">
    <w:p w14:paraId="525E2DD5" w14:textId="77777777" w:rsidR="00AE1B18" w:rsidRDefault="00AE1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E36A9"/>
    <w:multiLevelType w:val="hybridMultilevel"/>
    <w:tmpl w:val="6A5CB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F9"/>
    <w:rsid w:val="00011166"/>
    <w:rsid w:val="0003557B"/>
    <w:rsid w:val="000D0FD4"/>
    <w:rsid w:val="000E76BA"/>
    <w:rsid w:val="000F0CDD"/>
    <w:rsid w:val="00117FBE"/>
    <w:rsid w:val="001242A3"/>
    <w:rsid w:val="00127029"/>
    <w:rsid w:val="00135710"/>
    <w:rsid w:val="0014380F"/>
    <w:rsid w:val="001805AC"/>
    <w:rsid w:val="00182DE9"/>
    <w:rsid w:val="001C4290"/>
    <w:rsid w:val="001D4EBE"/>
    <w:rsid w:val="001D7B3A"/>
    <w:rsid w:val="001F5860"/>
    <w:rsid w:val="001F6D8E"/>
    <w:rsid w:val="00212FFB"/>
    <w:rsid w:val="00216AF9"/>
    <w:rsid w:val="002354C2"/>
    <w:rsid w:val="00252F21"/>
    <w:rsid w:val="00255BF3"/>
    <w:rsid w:val="00261497"/>
    <w:rsid w:val="00285682"/>
    <w:rsid w:val="002E1E45"/>
    <w:rsid w:val="002E435D"/>
    <w:rsid w:val="002F167F"/>
    <w:rsid w:val="00322B4E"/>
    <w:rsid w:val="00340993"/>
    <w:rsid w:val="003441FD"/>
    <w:rsid w:val="003647F0"/>
    <w:rsid w:val="0038640C"/>
    <w:rsid w:val="00391CF8"/>
    <w:rsid w:val="003C2389"/>
    <w:rsid w:val="003E6A90"/>
    <w:rsid w:val="00402A03"/>
    <w:rsid w:val="00407D06"/>
    <w:rsid w:val="00445B4D"/>
    <w:rsid w:val="00447AD5"/>
    <w:rsid w:val="00447C1C"/>
    <w:rsid w:val="00455D89"/>
    <w:rsid w:val="0046061C"/>
    <w:rsid w:val="0046508E"/>
    <w:rsid w:val="004F0B7D"/>
    <w:rsid w:val="0053370E"/>
    <w:rsid w:val="0053756C"/>
    <w:rsid w:val="00592F0D"/>
    <w:rsid w:val="00593613"/>
    <w:rsid w:val="005D0315"/>
    <w:rsid w:val="005D0EFD"/>
    <w:rsid w:val="006117DC"/>
    <w:rsid w:val="00623996"/>
    <w:rsid w:val="006303C6"/>
    <w:rsid w:val="0063218F"/>
    <w:rsid w:val="00646E56"/>
    <w:rsid w:val="00663270"/>
    <w:rsid w:val="00665DDA"/>
    <w:rsid w:val="006877DB"/>
    <w:rsid w:val="006B3061"/>
    <w:rsid w:val="006D13E8"/>
    <w:rsid w:val="007200C4"/>
    <w:rsid w:val="00732733"/>
    <w:rsid w:val="00753185"/>
    <w:rsid w:val="00793E76"/>
    <w:rsid w:val="00803CDA"/>
    <w:rsid w:val="0081699A"/>
    <w:rsid w:val="00852F2D"/>
    <w:rsid w:val="00857CD2"/>
    <w:rsid w:val="008D4D69"/>
    <w:rsid w:val="008F6791"/>
    <w:rsid w:val="00916268"/>
    <w:rsid w:val="00937C89"/>
    <w:rsid w:val="009613E3"/>
    <w:rsid w:val="009628BC"/>
    <w:rsid w:val="0097759F"/>
    <w:rsid w:val="0099659B"/>
    <w:rsid w:val="009A5CA6"/>
    <w:rsid w:val="009A6643"/>
    <w:rsid w:val="009D29EC"/>
    <w:rsid w:val="009E1E4D"/>
    <w:rsid w:val="009E79CF"/>
    <w:rsid w:val="009F2FE8"/>
    <w:rsid w:val="00A00625"/>
    <w:rsid w:val="00A03713"/>
    <w:rsid w:val="00A16151"/>
    <w:rsid w:val="00A21721"/>
    <w:rsid w:val="00A2379A"/>
    <w:rsid w:val="00A34FA8"/>
    <w:rsid w:val="00A40D79"/>
    <w:rsid w:val="00A642AF"/>
    <w:rsid w:val="00A82AE9"/>
    <w:rsid w:val="00AC1859"/>
    <w:rsid w:val="00AE1B18"/>
    <w:rsid w:val="00AF0E96"/>
    <w:rsid w:val="00AF1790"/>
    <w:rsid w:val="00B12E2C"/>
    <w:rsid w:val="00B434D6"/>
    <w:rsid w:val="00B80D2D"/>
    <w:rsid w:val="00B817F0"/>
    <w:rsid w:val="00B94B40"/>
    <w:rsid w:val="00BA4733"/>
    <w:rsid w:val="00BA5DE8"/>
    <w:rsid w:val="00BF615A"/>
    <w:rsid w:val="00C10484"/>
    <w:rsid w:val="00C20884"/>
    <w:rsid w:val="00C24B9C"/>
    <w:rsid w:val="00C265D3"/>
    <w:rsid w:val="00C307ED"/>
    <w:rsid w:val="00C50868"/>
    <w:rsid w:val="00C82751"/>
    <w:rsid w:val="00C90C3C"/>
    <w:rsid w:val="00CA18B8"/>
    <w:rsid w:val="00CB3A0A"/>
    <w:rsid w:val="00CD24AE"/>
    <w:rsid w:val="00CD285D"/>
    <w:rsid w:val="00CF0167"/>
    <w:rsid w:val="00D03150"/>
    <w:rsid w:val="00D207B0"/>
    <w:rsid w:val="00D21BD2"/>
    <w:rsid w:val="00D36D9F"/>
    <w:rsid w:val="00D757E8"/>
    <w:rsid w:val="00DE684D"/>
    <w:rsid w:val="00E06ABD"/>
    <w:rsid w:val="00E3290B"/>
    <w:rsid w:val="00E574F0"/>
    <w:rsid w:val="00E74F3C"/>
    <w:rsid w:val="00E81406"/>
    <w:rsid w:val="00EA0AB0"/>
    <w:rsid w:val="00EC6CDC"/>
    <w:rsid w:val="00ED0A87"/>
    <w:rsid w:val="00ED0E31"/>
    <w:rsid w:val="00ED737E"/>
    <w:rsid w:val="00F05791"/>
    <w:rsid w:val="00F373C3"/>
    <w:rsid w:val="00F6213A"/>
    <w:rsid w:val="00FB58E3"/>
    <w:rsid w:val="00FC3FE9"/>
    <w:rsid w:val="00FF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FF209E"/>
  <w15:docId w15:val="{52296A78-A99E-4767-8F72-1F3FA74D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3290B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E3290B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937C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37C89"/>
    <w:rPr>
      <w:rFonts w:ascii="Tahoma" w:hAnsi="Tahoma" w:cs="Tahoma"/>
      <w:sz w:val="16"/>
      <w:szCs w:val="16"/>
    </w:rPr>
  </w:style>
  <w:style w:type="character" w:styleId="a8">
    <w:name w:val="Hyperlink"/>
    <w:unhideWhenUsed/>
    <w:rsid w:val="00592F0D"/>
    <w:rPr>
      <w:color w:val="0563C1"/>
      <w:u w:val="single"/>
    </w:rPr>
  </w:style>
  <w:style w:type="character" w:customStyle="1" w:styleId="a5">
    <w:name w:val="Нижний колонтитул Знак"/>
    <w:link w:val="a4"/>
    <w:uiPriority w:val="99"/>
    <w:rsid w:val="00ED0A87"/>
    <w:rPr>
      <w:sz w:val="24"/>
      <w:szCs w:val="24"/>
    </w:rPr>
  </w:style>
  <w:style w:type="table" w:styleId="a9">
    <w:name w:val="Table Grid"/>
    <w:basedOn w:val="a1"/>
    <w:uiPriority w:val="39"/>
    <w:rsid w:val="00B817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semiHidden/>
    <w:unhideWhenUsed/>
    <w:rsid w:val="00A82AE9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A82AE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A82AE9"/>
  </w:style>
  <w:style w:type="paragraph" w:styleId="ad">
    <w:name w:val="annotation subject"/>
    <w:basedOn w:val="ab"/>
    <w:next w:val="ab"/>
    <w:link w:val="ae"/>
    <w:semiHidden/>
    <w:unhideWhenUsed/>
    <w:rsid w:val="00A82AE9"/>
    <w:rPr>
      <w:b/>
      <w:bCs/>
    </w:rPr>
  </w:style>
  <w:style w:type="character" w:customStyle="1" w:styleId="ae">
    <w:name w:val="Тема примечания Знак"/>
    <w:link w:val="ad"/>
    <w:semiHidden/>
    <w:rsid w:val="00A82A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94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«РОССИЙСКОЕ АГЕНТСТВО ПО СТРАХОВАНИЮ</vt:lpstr>
    </vt:vector>
  </TitlesOfParts>
  <Company>none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«РОССИЙСКОЕ АГЕНТСТВО ПО СТРАХОВАНИЮ</dc:title>
  <dc:creator>dubovskiy.d</dc:creator>
  <dc:description>exif_MSED_593434aa26c048aa0aba2f917bc12c9028a043f937cac32b0429f6278fd4e8f4</dc:description>
  <cp:lastModifiedBy>User</cp:lastModifiedBy>
  <cp:revision>2</cp:revision>
  <cp:lastPrinted>2020-02-21T07:15:00Z</cp:lastPrinted>
  <dcterms:created xsi:type="dcterms:W3CDTF">2020-08-17T13:00:00Z</dcterms:created>
  <dcterms:modified xsi:type="dcterms:W3CDTF">2020-08-17T13:00:00Z</dcterms:modified>
</cp:coreProperties>
</file>